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7B8" w:rsidRPr="003B77B8" w:rsidRDefault="003B77B8" w:rsidP="003B77B8">
      <w:pPr>
        <w:ind w:firstLine="540"/>
        <w:contextualSpacing/>
        <w:rPr>
          <w:rFonts w:ascii="Times New Roman" w:hAnsi="Times New Roman" w:cs="Times New Roman"/>
          <w:b/>
          <w:sz w:val="32"/>
          <w:szCs w:val="28"/>
        </w:rPr>
      </w:pPr>
      <w:r w:rsidRPr="003B77B8">
        <w:rPr>
          <w:rFonts w:ascii="Times New Roman" w:hAnsi="Times New Roman" w:cs="Times New Roman"/>
          <w:b/>
          <w:sz w:val="32"/>
          <w:szCs w:val="28"/>
        </w:rPr>
        <w:t xml:space="preserve">                                  </w:t>
      </w:r>
      <w:proofErr w:type="gramStart"/>
      <w:r w:rsidRPr="003B77B8">
        <w:rPr>
          <w:rFonts w:ascii="Times New Roman" w:hAnsi="Times New Roman" w:cs="Times New Roman"/>
          <w:b/>
          <w:sz w:val="32"/>
          <w:szCs w:val="28"/>
        </w:rPr>
        <w:t>СӨЖ</w:t>
      </w:r>
      <w:proofErr w:type="gramEnd"/>
      <w:r w:rsidRPr="003B77B8">
        <w:rPr>
          <w:rFonts w:ascii="Times New Roman" w:hAnsi="Times New Roman" w:cs="Times New Roman"/>
          <w:b/>
          <w:sz w:val="32"/>
          <w:szCs w:val="28"/>
        </w:rPr>
        <w:t xml:space="preserve">    </w:t>
      </w:r>
      <w:proofErr w:type="spellStart"/>
      <w:r w:rsidRPr="003B77B8">
        <w:rPr>
          <w:rFonts w:ascii="Times New Roman" w:hAnsi="Times New Roman" w:cs="Times New Roman"/>
          <w:b/>
          <w:sz w:val="32"/>
          <w:szCs w:val="28"/>
        </w:rPr>
        <w:t>тапсырмалары</w:t>
      </w:r>
      <w:proofErr w:type="spellEnd"/>
    </w:p>
    <w:p w:rsidR="003B77B8" w:rsidRPr="003B77B8" w:rsidRDefault="003B77B8" w:rsidP="003B77B8">
      <w:pPr>
        <w:ind w:firstLine="540"/>
        <w:contextualSpacing/>
        <w:rPr>
          <w:rFonts w:ascii="Times New Roman" w:hAnsi="Times New Roman" w:cs="Times New Roman"/>
          <w:b/>
          <w:szCs w:val="20"/>
        </w:rPr>
      </w:pPr>
    </w:p>
    <w:tbl>
      <w:tblPr>
        <w:tblW w:w="913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"/>
        <w:gridCol w:w="534"/>
        <w:gridCol w:w="3259"/>
        <w:gridCol w:w="1277"/>
        <w:gridCol w:w="1132"/>
        <w:gridCol w:w="1643"/>
        <w:gridCol w:w="1194"/>
        <w:gridCol w:w="66"/>
      </w:tblGrid>
      <w:tr w:rsidR="003B77B8" w:rsidRPr="003B77B8" w:rsidTr="003B77B8">
        <w:trPr>
          <w:gridBefore w:val="1"/>
          <w:wBefore w:w="34" w:type="dxa"/>
          <w:trHeight w:val="72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ind w:hanging="142"/>
              <w:contextualSpacing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Рет№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Тақырып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, </w:t>
            </w: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тапсырма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, </w:t>
            </w: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жұмыстүрлері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Сағаттар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 саны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Әдебиет</w:t>
            </w:r>
            <w:proofErr w:type="spellEnd"/>
          </w:p>
          <w:p w:rsidR="003B77B8" w:rsidRPr="003B77B8" w:rsidRDefault="003B77B8" w:rsidP="000C1B35">
            <w:pPr>
              <w:contextualSpacing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тер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Бақылаужәнеесептеуны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 саны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Тапсырумерзімі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,</w:t>
            </w:r>
          </w:p>
          <w:p w:rsidR="003B77B8" w:rsidRPr="003B77B8" w:rsidRDefault="003B77B8" w:rsidP="000C1B35">
            <w:pPr>
              <w:contextualSpacing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апта</w:t>
            </w:r>
            <w:proofErr w:type="spellEnd"/>
          </w:p>
        </w:tc>
      </w:tr>
      <w:tr w:rsidR="003B77B8" w:rsidRPr="003B77B8" w:rsidTr="003B77B8">
        <w:trPr>
          <w:gridBefore w:val="1"/>
          <w:wBefore w:w="34" w:type="dxa"/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Торшалық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 </w:t>
            </w: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теорияның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 </w:t>
            </w: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негіздері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B8" w:rsidRPr="003B77B8" w:rsidRDefault="003B77B8" w:rsidP="000C1B35">
            <w:pPr>
              <w:contextualSpacing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2,5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1,2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Дәптерге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 конспект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3</w:t>
            </w:r>
          </w:p>
        </w:tc>
      </w:tr>
      <w:tr w:rsidR="003B77B8" w:rsidRPr="003B77B8" w:rsidTr="003B77B8">
        <w:trPr>
          <w:gridBefore w:val="1"/>
          <w:wBefore w:w="34" w:type="dxa"/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eastAsia="Calibri" w:hAnsi="Times New Roman" w:cs="Times New Roman"/>
                <w:szCs w:val="20"/>
                <w:lang w:eastAsia="en-US"/>
              </w:rPr>
            </w:pPr>
            <w:proofErr w:type="spellStart"/>
            <w:r w:rsidRPr="003B77B8">
              <w:rPr>
                <w:rFonts w:ascii="Times New Roman" w:eastAsia="Calibri" w:hAnsi="Times New Roman" w:cs="Times New Roman"/>
                <w:szCs w:val="20"/>
                <w:lang w:eastAsia="en-US"/>
              </w:rPr>
              <w:t>Сүтқоректілердің</w:t>
            </w:r>
            <w:proofErr w:type="spellEnd"/>
            <w:r w:rsidRPr="003B77B8">
              <w:rPr>
                <w:rFonts w:ascii="Times New Roman" w:eastAsia="Calibri" w:hAnsi="Times New Roman" w:cs="Times New Roman"/>
                <w:szCs w:val="20"/>
                <w:lang w:eastAsia="en-US"/>
              </w:rPr>
              <w:t xml:space="preserve"> </w:t>
            </w:r>
            <w:proofErr w:type="spellStart"/>
            <w:r w:rsidRPr="003B77B8">
              <w:rPr>
                <w:rFonts w:ascii="Times New Roman" w:eastAsia="Calibri" w:hAnsi="Times New Roman" w:cs="Times New Roman"/>
                <w:szCs w:val="20"/>
                <w:lang w:eastAsia="en-US"/>
              </w:rPr>
              <w:t>құрлысы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2,5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1,2,3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Дәптерге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 конспект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3</w:t>
            </w:r>
          </w:p>
        </w:tc>
      </w:tr>
      <w:tr w:rsidR="003B77B8" w:rsidRPr="003B77B8" w:rsidTr="003B77B8">
        <w:trPr>
          <w:gridBefore w:val="1"/>
          <w:wBefore w:w="34" w:type="dxa"/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Сүйектерморфологиясы.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 </w:t>
            </w: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Қаңқаморфологиясы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2,5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1,2,4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Дәптерге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 конспект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3</w:t>
            </w:r>
          </w:p>
        </w:tc>
      </w:tr>
      <w:tr w:rsidR="003B77B8" w:rsidRPr="003B77B8" w:rsidTr="003B77B8">
        <w:trPr>
          <w:gridBefore w:val="1"/>
          <w:wBefore w:w="34" w:type="dxa"/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4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Сүйектер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 </w:t>
            </w: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байланысының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 </w:t>
            </w: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түрлері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 мен </w:t>
            </w: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құрылысы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2,5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1,2,4,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Дәптерге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 конспект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6</w:t>
            </w:r>
          </w:p>
        </w:tc>
      </w:tr>
      <w:tr w:rsidR="003B77B8" w:rsidRPr="003B77B8" w:rsidTr="003B77B8">
        <w:trPr>
          <w:gridBefore w:val="1"/>
          <w:wBefore w:w="34" w:type="dxa"/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proofErr w:type="spellStart"/>
            <w:proofErr w:type="gram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Б</w:t>
            </w:r>
            <w:proofErr w:type="gram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ұлшықет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 </w:t>
            </w: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морфологиясы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2,5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1,2,4,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Дәптерге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 конспект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6</w:t>
            </w:r>
          </w:p>
        </w:tc>
      </w:tr>
      <w:tr w:rsidR="003B77B8" w:rsidRPr="003B77B8" w:rsidTr="003B77B8">
        <w:trPr>
          <w:gridBefore w:val="1"/>
          <w:wBefore w:w="34" w:type="dxa"/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6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Тері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, </w:t>
            </w: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сүт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 </w:t>
            </w: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безі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, </w:t>
            </w: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тұяқ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 </w:t>
            </w: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морфологиясы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2,5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1,2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Дәптерге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 конспект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6</w:t>
            </w:r>
          </w:p>
        </w:tc>
      </w:tr>
      <w:tr w:rsidR="003B77B8" w:rsidRPr="003B77B8" w:rsidTr="003B77B8">
        <w:trPr>
          <w:gridBefore w:val="1"/>
          <w:wBefore w:w="34" w:type="dxa"/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7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Асқорыту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 </w:t>
            </w: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жүйесі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 </w:t>
            </w: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мүшелерінің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 </w:t>
            </w: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морфологиясы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2,5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1,2,3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Дәптерге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 конспект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9</w:t>
            </w:r>
          </w:p>
        </w:tc>
      </w:tr>
      <w:tr w:rsidR="003B77B8" w:rsidRPr="003B77B8" w:rsidTr="003B77B8">
        <w:trPr>
          <w:gridBefore w:val="1"/>
          <w:wBefore w:w="34" w:type="dxa"/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8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Тыныс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 </w:t>
            </w: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алу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 </w:t>
            </w: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жүйесі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 </w:t>
            </w: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мүшелерінің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 </w:t>
            </w: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морфологиясы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2,5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1,2,4,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Дәптерге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 конспект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9</w:t>
            </w:r>
          </w:p>
        </w:tc>
      </w:tr>
      <w:tr w:rsidR="003B77B8" w:rsidRPr="003B77B8" w:rsidTr="003B77B8">
        <w:trPr>
          <w:gridBefore w:val="1"/>
          <w:wBefore w:w="34" w:type="dxa"/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9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Аталық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 </w:t>
            </w: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және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 </w:t>
            </w: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аналық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 </w:t>
            </w: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жыныс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 </w:t>
            </w: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мүшлерінің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 </w:t>
            </w: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морфологиясы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2,5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1,2,4,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Дәптерге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 конспект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9</w:t>
            </w:r>
          </w:p>
        </w:tc>
      </w:tr>
      <w:tr w:rsidR="003B77B8" w:rsidRPr="003B77B8" w:rsidTr="003B77B8">
        <w:trPr>
          <w:gridBefore w:val="1"/>
          <w:wBefore w:w="34" w:type="dxa"/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10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Қан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 </w:t>
            </w: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тамырлары</w:t>
            </w:r>
            <w:proofErr w:type="gram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,т</w:t>
            </w:r>
            <w:proofErr w:type="gram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үрлері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 мен </w:t>
            </w: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морфологиясы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2,5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1,2,4,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Дәптерге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 конспект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12</w:t>
            </w:r>
          </w:p>
        </w:tc>
      </w:tr>
      <w:tr w:rsidR="003B77B8" w:rsidRPr="003B77B8" w:rsidTr="003B77B8">
        <w:trPr>
          <w:gridBefore w:val="1"/>
          <w:wBefore w:w="34" w:type="dxa"/>
          <w:cantSplit/>
          <w:trHeight w:val="3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11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Ішкі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 секреция </w:t>
            </w: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бездерінің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 </w:t>
            </w: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морфологиясы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B8" w:rsidRPr="003B77B8" w:rsidRDefault="003B77B8" w:rsidP="000C1B35">
            <w:pPr>
              <w:contextualSpacing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1,2,4,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Дәптерге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 конспект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12</w:t>
            </w:r>
          </w:p>
        </w:tc>
      </w:tr>
      <w:tr w:rsidR="003B77B8" w:rsidRPr="003B77B8" w:rsidTr="003B77B8">
        <w:trPr>
          <w:gridBefore w:val="1"/>
          <w:wBefore w:w="34" w:type="dxa"/>
          <w:cantSplit/>
          <w:trHeight w:val="5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12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proofErr w:type="spellStart"/>
            <w:proofErr w:type="gram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Ж</w:t>
            </w:r>
            <w:proofErr w:type="gram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үйке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 </w:t>
            </w: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жүйесінің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 </w:t>
            </w: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морфологиясы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7B8" w:rsidRPr="003B77B8" w:rsidRDefault="003B77B8" w:rsidP="000C1B35">
            <w:pPr>
              <w:contextualSpacing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1,2,4,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rPr>
                <w:rFonts w:ascii="Times New Roman" w:hAnsi="Times New Roman" w:cs="Times New Roman"/>
                <w:szCs w:val="20"/>
                <w:lang w:eastAsia="en-US"/>
              </w:rPr>
            </w:pPr>
            <w:proofErr w:type="spellStart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Дәптерге</w:t>
            </w:r>
            <w:proofErr w:type="spellEnd"/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 xml:space="preserve"> конспект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jc w:val="center"/>
              <w:rPr>
                <w:rFonts w:ascii="Times New Roman" w:hAnsi="Times New Roman" w:cs="Times New Roman"/>
                <w:szCs w:val="20"/>
                <w:lang w:eastAsia="en-US"/>
              </w:rPr>
            </w:pPr>
            <w:r w:rsidRPr="003B77B8">
              <w:rPr>
                <w:rFonts w:ascii="Times New Roman" w:hAnsi="Times New Roman" w:cs="Times New Roman"/>
                <w:szCs w:val="20"/>
                <w:lang w:eastAsia="en-US"/>
              </w:rPr>
              <w:t>15</w:t>
            </w:r>
          </w:p>
        </w:tc>
      </w:tr>
      <w:tr w:rsidR="003B77B8" w:rsidRPr="003B77B8" w:rsidTr="003B77B8">
        <w:trPr>
          <w:gridAfter w:val="1"/>
          <w:wAfter w:w="66" w:type="dxa"/>
        </w:trPr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18"/>
                <w:lang w:eastAsia="en-US"/>
              </w:rPr>
            </w:pPr>
            <w:proofErr w:type="spellStart"/>
            <w:r w:rsidRPr="003B77B8">
              <w:rPr>
                <w:rFonts w:ascii="Times New Roman" w:hAnsi="Times New Roman" w:cs="Times New Roman"/>
                <w:b/>
                <w:sz w:val="20"/>
                <w:szCs w:val="18"/>
                <w:lang w:eastAsia="en-US"/>
              </w:rPr>
              <w:t>Ұсынылатын</w:t>
            </w:r>
            <w:proofErr w:type="spellEnd"/>
            <w:r w:rsidRPr="003B77B8">
              <w:rPr>
                <w:rFonts w:ascii="Times New Roman" w:hAnsi="Times New Roman" w:cs="Times New Roman"/>
                <w:b/>
                <w:sz w:val="20"/>
                <w:szCs w:val="18"/>
                <w:lang w:eastAsia="en-US"/>
              </w:rPr>
              <w:t xml:space="preserve"> </w:t>
            </w:r>
            <w:proofErr w:type="spellStart"/>
            <w:r w:rsidRPr="003B77B8">
              <w:rPr>
                <w:rFonts w:ascii="Times New Roman" w:hAnsi="Times New Roman" w:cs="Times New Roman"/>
                <w:b/>
                <w:sz w:val="20"/>
                <w:szCs w:val="18"/>
                <w:lang w:eastAsia="en-US"/>
              </w:rPr>
              <w:t>әдебиеттер</w:t>
            </w:r>
            <w:proofErr w:type="spellEnd"/>
            <w:r w:rsidRPr="003B77B8">
              <w:rPr>
                <w:rFonts w:ascii="Times New Roman" w:hAnsi="Times New Roman" w:cs="Times New Roman"/>
                <w:b/>
                <w:sz w:val="20"/>
                <w:szCs w:val="18"/>
                <w:lang w:eastAsia="en-US"/>
              </w:rPr>
              <w:t xml:space="preserve"> </w:t>
            </w:r>
            <w:proofErr w:type="spellStart"/>
            <w:r w:rsidRPr="003B77B8">
              <w:rPr>
                <w:rFonts w:ascii="Times New Roman" w:hAnsi="Times New Roman" w:cs="Times New Roman"/>
                <w:b/>
                <w:sz w:val="20"/>
                <w:szCs w:val="18"/>
                <w:lang w:eastAsia="en-US"/>
              </w:rPr>
              <w:t>тізімі</w:t>
            </w:r>
            <w:proofErr w:type="spellEnd"/>
          </w:p>
        </w:tc>
      </w:tr>
      <w:tr w:rsidR="003B77B8" w:rsidRPr="003B77B8" w:rsidTr="003B77B8">
        <w:trPr>
          <w:gridAfter w:val="1"/>
          <w:wAfter w:w="66" w:type="dxa"/>
        </w:trPr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7B8" w:rsidRPr="003B77B8" w:rsidRDefault="003B77B8" w:rsidP="000C1B35">
            <w:pPr>
              <w:ind w:left="360" w:right="-442"/>
              <w:contextualSpacing/>
              <w:jc w:val="both"/>
              <w:rPr>
                <w:rFonts w:ascii="Times New Roman" w:hAnsi="Times New Roman" w:cs="Times New Roman"/>
                <w:sz w:val="20"/>
                <w:szCs w:val="18"/>
                <w:lang w:eastAsia="en-US"/>
              </w:rPr>
            </w:pPr>
            <w:r w:rsidRPr="003B77B8">
              <w:rPr>
                <w:rFonts w:ascii="Times New Roman" w:hAnsi="Times New Roman" w:cs="Times New Roman"/>
                <w:sz w:val="20"/>
                <w:szCs w:val="18"/>
                <w:lang w:eastAsia="en-US"/>
              </w:rPr>
              <w:t xml:space="preserve">1 </w:t>
            </w:r>
            <w:proofErr w:type="spellStart"/>
            <w:r w:rsidRPr="003B77B8">
              <w:rPr>
                <w:rFonts w:ascii="Times New Roman" w:hAnsi="Times New Roman" w:cs="Times New Roman"/>
                <w:sz w:val="20"/>
                <w:szCs w:val="18"/>
                <w:lang w:eastAsia="en-US"/>
              </w:rPr>
              <w:t>Акаевский</w:t>
            </w:r>
            <w:proofErr w:type="spellEnd"/>
            <w:r w:rsidRPr="003B77B8">
              <w:rPr>
                <w:rFonts w:ascii="Times New Roman" w:hAnsi="Times New Roman" w:cs="Times New Roman"/>
                <w:sz w:val="20"/>
                <w:szCs w:val="18"/>
                <w:lang w:eastAsia="en-US"/>
              </w:rPr>
              <w:t xml:space="preserve"> А.И. Анатомия домашних животных.- М.: Колос, 1975. – 592 </w:t>
            </w:r>
            <w:proofErr w:type="gramStart"/>
            <w:r w:rsidRPr="003B77B8">
              <w:rPr>
                <w:rFonts w:ascii="Times New Roman" w:hAnsi="Times New Roman" w:cs="Times New Roman"/>
                <w:sz w:val="20"/>
                <w:szCs w:val="18"/>
                <w:lang w:eastAsia="en-US"/>
              </w:rPr>
              <w:t>с</w:t>
            </w:r>
            <w:proofErr w:type="gramEnd"/>
            <w:r w:rsidRPr="003B77B8">
              <w:rPr>
                <w:rFonts w:ascii="Times New Roman" w:hAnsi="Times New Roman" w:cs="Times New Roman"/>
                <w:sz w:val="20"/>
                <w:szCs w:val="18"/>
                <w:lang w:eastAsia="en-US"/>
              </w:rPr>
              <w:t>.</w:t>
            </w:r>
          </w:p>
          <w:p w:rsidR="003B77B8" w:rsidRPr="003B77B8" w:rsidRDefault="003B77B8" w:rsidP="000C1B35">
            <w:pPr>
              <w:ind w:left="360" w:right="-442"/>
              <w:contextualSpacing/>
              <w:jc w:val="both"/>
              <w:rPr>
                <w:rFonts w:ascii="Times New Roman" w:hAnsi="Times New Roman" w:cs="Times New Roman"/>
                <w:sz w:val="20"/>
                <w:szCs w:val="18"/>
                <w:lang w:eastAsia="en-US"/>
              </w:rPr>
            </w:pPr>
            <w:r w:rsidRPr="003B77B8">
              <w:rPr>
                <w:rFonts w:ascii="Times New Roman" w:hAnsi="Times New Roman" w:cs="Times New Roman"/>
                <w:sz w:val="20"/>
                <w:szCs w:val="18"/>
                <w:lang w:eastAsia="en-US"/>
              </w:rPr>
              <w:t xml:space="preserve">2 </w:t>
            </w:r>
            <w:proofErr w:type="spellStart"/>
            <w:r w:rsidRPr="003B77B8">
              <w:rPr>
                <w:rFonts w:ascii="Times New Roman" w:hAnsi="Times New Roman" w:cs="Times New Roman"/>
                <w:sz w:val="20"/>
                <w:szCs w:val="18"/>
                <w:lang w:eastAsia="en-US"/>
              </w:rPr>
              <w:t>Вракин</w:t>
            </w:r>
            <w:proofErr w:type="spellEnd"/>
            <w:r w:rsidRPr="003B77B8">
              <w:rPr>
                <w:rFonts w:ascii="Times New Roman" w:hAnsi="Times New Roman" w:cs="Times New Roman"/>
                <w:sz w:val="20"/>
                <w:szCs w:val="18"/>
                <w:lang w:eastAsia="en-US"/>
              </w:rPr>
              <w:t xml:space="preserve"> В.Ф., Сидорова М.В. Морфология </w:t>
            </w:r>
            <w:proofErr w:type="gramStart"/>
            <w:r w:rsidRPr="003B77B8">
              <w:rPr>
                <w:rFonts w:ascii="Times New Roman" w:hAnsi="Times New Roman" w:cs="Times New Roman"/>
                <w:sz w:val="20"/>
                <w:szCs w:val="18"/>
                <w:lang w:eastAsia="en-US"/>
              </w:rPr>
              <w:t>сельскохозяйственных</w:t>
            </w:r>
            <w:proofErr w:type="gramEnd"/>
          </w:p>
          <w:p w:rsidR="003B77B8" w:rsidRPr="003B77B8" w:rsidRDefault="003B77B8" w:rsidP="000C1B35">
            <w:pPr>
              <w:ind w:left="360" w:right="-442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18"/>
                <w:lang w:eastAsia="en-US"/>
              </w:rPr>
            </w:pPr>
            <w:r w:rsidRPr="003B77B8">
              <w:rPr>
                <w:rFonts w:ascii="Times New Roman" w:hAnsi="Times New Roman" w:cs="Times New Roman"/>
                <w:sz w:val="20"/>
                <w:szCs w:val="18"/>
                <w:lang w:eastAsia="en-US"/>
              </w:rPr>
              <w:t xml:space="preserve">   животных; Анатомия с основами цитологии, эмбриологии и гистологии. - </w:t>
            </w:r>
          </w:p>
          <w:p w:rsidR="003B77B8" w:rsidRPr="003B77B8" w:rsidRDefault="003B77B8" w:rsidP="000C1B35">
            <w:pPr>
              <w:ind w:left="360" w:right="-442"/>
              <w:contextualSpacing/>
              <w:jc w:val="both"/>
              <w:rPr>
                <w:rFonts w:ascii="Times New Roman" w:hAnsi="Times New Roman" w:cs="Times New Roman"/>
                <w:sz w:val="20"/>
                <w:szCs w:val="18"/>
                <w:lang w:eastAsia="en-US"/>
              </w:rPr>
            </w:pPr>
            <w:r w:rsidRPr="003B77B8">
              <w:rPr>
                <w:rFonts w:ascii="Times New Roman" w:hAnsi="Times New Roman" w:cs="Times New Roman"/>
                <w:sz w:val="20"/>
                <w:szCs w:val="18"/>
                <w:lang w:eastAsia="en-US"/>
              </w:rPr>
              <w:t xml:space="preserve">М.: </w:t>
            </w:r>
            <w:proofErr w:type="spellStart"/>
            <w:r w:rsidRPr="003B77B8">
              <w:rPr>
                <w:rFonts w:ascii="Times New Roman" w:hAnsi="Times New Roman" w:cs="Times New Roman"/>
                <w:sz w:val="20"/>
                <w:szCs w:val="18"/>
                <w:lang w:eastAsia="en-US"/>
              </w:rPr>
              <w:t>Агропромиздат</w:t>
            </w:r>
            <w:proofErr w:type="spellEnd"/>
            <w:r w:rsidRPr="003B77B8">
              <w:rPr>
                <w:rFonts w:ascii="Times New Roman" w:hAnsi="Times New Roman" w:cs="Times New Roman"/>
                <w:sz w:val="20"/>
                <w:szCs w:val="18"/>
                <w:lang w:eastAsia="en-US"/>
              </w:rPr>
              <w:t>, 1991.- 528 с.</w:t>
            </w:r>
          </w:p>
        </w:tc>
      </w:tr>
    </w:tbl>
    <w:p w:rsidR="0024593E" w:rsidRPr="0024593E" w:rsidRDefault="0024593E" w:rsidP="003B77B8">
      <w:pPr>
        <w:pStyle w:val="a3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/>
          <w:sz w:val="28"/>
          <w:lang w:val="kk-KZ"/>
        </w:rPr>
      </w:pPr>
    </w:p>
    <w:sectPr w:rsidR="0024593E" w:rsidRPr="0024593E" w:rsidSect="00F87A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17338"/>
    <w:multiLevelType w:val="hybridMultilevel"/>
    <w:tmpl w:val="4A120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107E39"/>
    <w:rsid w:val="00107E39"/>
    <w:rsid w:val="0024593E"/>
    <w:rsid w:val="002E7799"/>
    <w:rsid w:val="003B77B8"/>
    <w:rsid w:val="005F46E6"/>
    <w:rsid w:val="00BC7EB0"/>
    <w:rsid w:val="00C27708"/>
    <w:rsid w:val="00E274D5"/>
    <w:rsid w:val="00F87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77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КГУ</Company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2018-11-09T10:27:00Z</dcterms:created>
  <dcterms:modified xsi:type="dcterms:W3CDTF">2019-04-16T11:15:00Z</dcterms:modified>
</cp:coreProperties>
</file>